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111B7A43" w:rsidR="00506BEF" w:rsidRPr="0071494D" w:rsidRDefault="00FC588D" w:rsidP="00506BEF">
      <w:pPr>
        <w:spacing w:line="192" w:lineRule="auto"/>
        <w:rPr>
          <w:rFonts w:cs="Poppins"/>
          <w:b/>
          <w:bCs/>
          <w:color w:val="FFFFFF" w:themeColor="background1"/>
          <w:sz w:val="60"/>
          <w:szCs w:val="60"/>
        </w:rPr>
      </w:pPr>
      <w:r w:rsidRPr="0071494D">
        <w:rPr>
          <w:rFonts w:ascii="Poppins Medium" w:hAnsi="Poppins Medium" w:cs="Poppins Medium"/>
          <w:noProof/>
          <w:color w:val="FFFFFF" w:themeColor="background1"/>
          <w:sz w:val="60"/>
          <w:szCs w:val="60"/>
        </w:rPr>
        <w:drawing>
          <wp:anchor distT="0" distB="0" distL="114300" distR="114300" simplePos="0" relativeHeight="251662347" behindDoc="1" locked="0" layoutInCell="1" allowOverlap="1" wp14:anchorId="7E1F9558" wp14:editId="12EFB5BB">
            <wp:simplePos x="0" y="0"/>
            <wp:positionH relativeFrom="page">
              <wp:align>right</wp:align>
            </wp:positionH>
            <wp:positionV relativeFrom="page">
              <wp:align>top</wp:align>
            </wp:positionV>
            <wp:extent cx="4080681" cy="2702182"/>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4080681" cy="2702182"/>
                    </a:xfrm>
                    <a:prstGeom prst="rect">
                      <a:avLst/>
                    </a:prstGeom>
                  </pic:spPr>
                </pic:pic>
              </a:graphicData>
            </a:graphic>
            <wp14:sizeRelH relativeFrom="page">
              <wp14:pctWidth>0</wp14:pctWidth>
            </wp14:sizeRelH>
            <wp14:sizeRelV relativeFrom="page">
              <wp14:pctHeight>0</wp14:pctHeight>
            </wp14:sizeRelV>
          </wp:anchor>
        </w:drawing>
      </w:r>
      <w:r w:rsidR="004E3C30"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74C07D97" wp14:editId="662E2013">
                <wp:simplePos x="0" y="0"/>
                <wp:positionH relativeFrom="page">
                  <wp:align>left</wp:align>
                </wp:positionH>
                <wp:positionV relativeFrom="page">
                  <wp:align>bottom</wp:align>
                </wp:positionV>
                <wp:extent cx="7737231" cy="10747717"/>
                <wp:effectExtent l="0" t="0" r="1651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166C" id="Rectangle 27" o:spid="_x0000_s1026" alt="&quot;&quot;"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p w14:paraId="4FDFB7E2" w14:textId="2AD99862" w:rsidR="00A905FE" w:rsidRPr="00462E1A" w:rsidRDefault="00CA1004" w:rsidP="00377EF2">
      <w:pPr>
        <w:pStyle w:val="CoverHeading"/>
        <w:rPr>
          <w:rFonts w:ascii="Poppins Medium" w:hAnsi="Poppins Medium" w:cs="Poppins Medium"/>
          <w:sz w:val="60"/>
          <w:szCs w:val="60"/>
        </w:rPr>
      </w:pPr>
      <w:r>
        <w:t xml:space="preserve">Consent </w:t>
      </w:r>
      <w:r w:rsidR="00FF47D4">
        <w:t>template</w:t>
      </w:r>
      <w:r w:rsidR="00FF58FD">
        <w:t xml:space="preserve"> for </w:t>
      </w:r>
      <w:r>
        <w:t>s</w:t>
      </w:r>
      <w:r w:rsidR="00FF58FD">
        <w:t>urveys</w:t>
      </w:r>
    </w:p>
    <w:p w14:paraId="4DA1D56E" w14:textId="78B79F0C" w:rsidR="0071494D" w:rsidRDefault="00D00A84" w:rsidP="003D4A9E">
      <w:pPr>
        <w:pStyle w:val="CoverSubheading"/>
        <w:rPr>
          <w:rFonts w:cs="Poppins"/>
          <w:b/>
          <w:bCs/>
        </w:rPr>
        <w:sectPr w:rsidR="0071494D" w:rsidSect="005D5EB8">
          <w:footerReference w:type="default" r:id="rId12"/>
          <w:pgSz w:w="11900" w:h="16840"/>
          <w:pgMar w:top="5954" w:right="1134" w:bottom="1985" w:left="1134" w:header="709" w:footer="709" w:gutter="0"/>
          <w:cols w:space="708"/>
          <w:docGrid w:linePitch="360"/>
        </w:sectPr>
      </w:pPr>
      <w:r>
        <w:rPr>
          <w:noProof/>
        </w:rPr>
        <w:drawing>
          <wp:anchor distT="0" distB="0" distL="114300" distR="114300" simplePos="0" relativeHeight="251658248" behindDoc="0" locked="0" layoutInCell="1" allowOverlap="1" wp14:anchorId="6325CDCC" wp14:editId="08194E50">
            <wp:simplePos x="0" y="0"/>
            <wp:positionH relativeFrom="page">
              <wp:posOffset>720090</wp:posOffset>
            </wp:positionH>
            <wp:positionV relativeFrom="page">
              <wp:posOffset>9678035</wp:posOffset>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92E">
        <w:rPr>
          <w:rFonts w:cs="Poppins"/>
          <w:b/>
          <w:bCs/>
        </w:rPr>
        <w:tab/>
      </w:r>
    </w:p>
    <w:p w14:paraId="0FBF441E" w14:textId="77777777" w:rsidR="003D4A9E" w:rsidRPr="00083440" w:rsidRDefault="003D4A9E" w:rsidP="003D4A9E">
      <w:bookmarkStart w:id="0" w:name="_Toc125102394"/>
      <w:r w:rsidRPr="00083440">
        <w:lastRenderedPageBreak/>
        <w:t>All OU questionnaires should have introductory text outlining the purpose of the research, along with contact details for any queries. This could be included on an invitation email and/or at the beginning of the questionnaire.</w:t>
      </w:r>
    </w:p>
    <w:p w14:paraId="37A4EE78" w14:textId="77777777" w:rsidR="003D4A9E" w:rsidRPr="00083440" w:rsidRDefault="003D4A9E" w:rsidP="003D4A9E">
      <w:r w:rsidRPr="00083440">
        <w:t xml:space="preserve">The questionnaire must include a consent question as the very first question the respondent has to answer, to record whether they agree or not, to take part based on the statements given, this is in line with requirements from Ethics, please see guidance on how to structure your question below.  </w:t>
      </w:r>
    </w:p>
    <w:p w14:paraId="4D5D3494" w14:textId="5999B197" w:rsidR="003D4A9E" w:rsidRPr="00083440" w:rsidRDefault="003D4A9E" w:rsidP="003D4A9E">
      <w:r w:rsidRPr="00083440">
        <w:t>The text shown below are the statements and question</w:t>
      </w:r>
      <w:r>
        <w:t>s</w:t>
      </w:r>
      <w:r w:rsidRPr="00083440">
        <w:t xml:space="preserve"> you need to include, please edit according to your piece of research.  </w:t>
      </w:r>
    </w:p>
    <w:p w14:paraId="0BB6FA72" w14:textId="77777777" w:rsidR="003D4A9E" w:rsidRPr="00083440" w:rsidRDefault="003D4A9E" w:rsidP="003D4A9E">
      <w:r w:rsidRPr="00083440">
        <w:t>We have indicated which statements are [Optional] for you to include (and edit) when relevant to your project.</w:t>
      </w:r>
    </w:p>
    <w:p w14:paraId="05B29161" w14:textId="77777777" w:rsidR="003D4A9E" w:rsidRPr="00083440" w:rsidRDefault="003D4A9E" w:rsidP="003D4A9E">
      <w:r w:rsidRPr="00083440">
        <w:rPr>
          <w:noProof/>
        </w:rPr>
        <mc:AlternateContent>
          <mc:Choice Requires="wps">
            <w:drawing>
              <wp:anchor distT="0" distB="0" distL="114300" distR="114300" simplePos="0" relativeHeight="251664395" behindDoc="0" locked="0" layoutInCell="1" allowOverlap="1" wp14:anchorId="556A251A" wp14:editId="641E2C16">
                <wp:simplePos x="0" y="0"/>
                <wp:positionH relativeFrom="column">
                  <wp:posOffset>1232535</wp:posOffset>
                </wp:positionH>
                <wp:positionV relativeFrom="page">
                  <wp:posOffset>10088880</wp:posOffset>
                </wp:positionV>
                <wp:extent cx="4526280" cy="208915"/>
                <wp:effectExtent l="0" t="0" r="7620" b="6985"/>
                <wp:wrapNone/>
                <wp:docPr id="8" name="Text Box 8"/>
                <wp:cNvGraphicFramePr/>
                <a:graphic xmlns:a="http://schemas.openxmlformats.org/drawingml/2006/main">
                  <a:graphicData uri="http://schemas.microsoft.com/office/word/2010/wordprocessingShape">
                    <wps:wsp>
                      <wps:cNvSpPr txBox="1"/>
                      <wps:spPr>
                        <a:xfrm>
                          <a:off x="0" y="0"/>
                          <a:ext cx="4526280" cy="208915"/>
                        </a:xfrm>
                        <a:prstGeom prst="rect">
                          <a:avLst/>
                        </a:prstGeom>
                        <a:noFill/>
                        <a:ln w="6350">
                          <a:noFill/>
                        </a:ln>
                      </wps:spPr>
                      <wps:txbx>
                        <w:txbxContent>
                          <w:p w14:paraId="3DF19ED7" w14:textId="77777777" w:rsidR="003D4A9E" w:rsidRPr="00AA3030" w:rsidRDefault="003D4A9E" w:rsidP="003D4A9E">
                            <w:pPr>
                              <w:pStyle w:val="COVER-Footer"/>
                              <w:rPr>
                                <w:rFonts w:ascii="Poppins" w:hAnsi="Poppins" w:cs="Poppins"/>
                                <w:sz w:val="22"/>
                                <w:szCs w:val="2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A251A" id="_x0000_t202" coordsize="21600,21600" o:spt="202" path="m,l,21600r21600,l21600,xe">
                <v:stroke joinstyle="miter"/>
                <v:path gradientshapeok="t" o:connecttype="rect"/>
              </v:shapetype>
              <v:shape id="Text Box 8" o:spid="_x0000_s1026" type="#_x0000_t202" style="position:absolute;margin-left:97.05pt;margin-top:794.4pt;width:356.4pt;height:16.45pt;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" filled="f" stroked="f" strokeweight=".5pt">
                <v:textbox inset="0,0,0,0">
                  <w:txbxContent>
                    <w:p w14:paraId="3DF19ED7" w14:textId="77777777" w:rsidR="003D4A9E" w:rsidRPr="00AA3030" w:rsidRDefault="003D4A9E" w:rsidP="003D4A9E">
                      <w:pPr>
                        <w:pStyle w:val="COVER-Footer"/>
                        <w:rPr>
                          <w:rFonts w:ascii="Poppins" w:hAnsi="Poppins" w:cs="Poppins"/>
                          <w:sz w:val="22"/>
                          <w:szCs w:val="22"/>
                        </w:rPr>
                      </w:pPr>
                    </w:p>
                  </w:txbxContent>
                </v:textbox>
                <w10:wrap anchory="page"/>
              </v:shape>
            </w:pict>
          </mc:Fallback>
        </mc:AlternateContent>
      </w:r>
    </w:p>
    <w:p w14:paraId="2E7FDEED" w14:textId="1EAD44BD" w:rsidR="003D4A9E" w:rsidRDefault="003D4A9E" w:rsidP="003D4A9E">
      <w:r>
        <w:br w:type="page"/>
      </w:r>
    </w:p>
    <w:p w14:paraId="7A97F5C6" w14:textId="4F427455" w:rsidR="003D4A9E" w:rsidRPr="00083440" w:rsidRDefault="003D4A9E" w:rsidP="003D4A9E">
      <w:pPr>
        <w:pStyle w:val="Heading1"/>
      </w:pPr>
      <w:r w:rsidRPr="00083440">
        <w:lastRenderedPageBreak/>
        <w:t>Consent</w:t>
      </w:r>
    </w:p>
    <w:p w14:paraId="32BC984E" w14:textId="77777777" w:rsidR="003D4A9E" w:rsidRDefault="003D4A9E" w:rsidP="003D4A9E">
      <w:r w:rsidRPr="00083440">
        <w:t>Please read the following statements and indicate whether you are willing/able to take part in the questionnaire:</w:t>
      </w:r>
    </w:p>
    <w:p w14:paraId="267BE9FE" w14:textId="37A32DD5" w:rsidR="005E2138" w:rsidRPr="00083440" w:rsidRDefault="005E2138" w:rsidP="005E2138">
      <w:pPr>
        <w:pStyle w:val="Heading2"/>
      </w:pPr>
      <w:r>
        <w:t>Statements</w:t>
      </w:r>
    </w:p>
    <w:p w14:paraId="0DB478D7" w14:textId="77777777" w:rsidR="003D4A9E" w:rsidRPr="00083440" w:rsidRDefault="003D4A9E" w:rsidP="003D4A9E">
      <w:r w:rsidRPr="00083440">
        <w:t>I have read and understood the information provided and understand what is involved in taking part in this piece of research, and how the information I provide will be used.</w:t>
      </w:r>
    </w:p>
    <w:p w14:paraId="19C9321B" w14:textId="77777777" w:rsidR="003D4A9E" w:rsidRDefault="003D4A9E" w:rsidP="003D4A9E">
      <w:r w:rsidRPr="00083440">
        <w:t>Project findings may be published in various forms, including project reports, academic journal articles, conference papers and blog posts.</w:t>
      </w:r>
    </w:p>
    <w:p w14:paraId="2BE8C514" w14:textId="5693ECA8" w:rsidR="003D4A9E" w:rsidRDefault="003D4A9E" w:rsidP="003D4A9E">
      <w:r w:rsidRPr="00083440">
        <w:t>I know who/where to ask any questions about the research or my participation.</w:t>
      </w:r>
    </w:p>
    <w:p w14:paraId="1BDD64DD" w14:textId="5CE6EB26" w:rsidR="003D4A9E" w:rsidRDefault="003D4A9E" w:rsidP="003D4A9E">
      <w:r w:rsidRPr="00083440">
        <w:t xml:space="preserve">[Optional] I am aware that I can withdraw from the study by closing my browser. </w:t>
      </w:r>
    </w:p>
    <w:p w14:paraId="2EED5A7F" w14:textId="77777777" w:rsidR="003D4A9E" w:rsidRDefault="003D4A9E" w:rsidP="003D4A9E">
      <w:r w:rsidRPr="00083440">
        <w:t xml:space="preserve">[Optional] I am aware that I can withdraw from the study by contacting the researcher to notify them before the data collection closes on (specify date). </w:t>
      </w:r>
    </w:p>
    <w:p w14:paraId="37E6D6BA" w14:textId="62B58A75" w:rsidR="003D4A9E" w:rsidRDefault="003D4A9E" w:rsidP="003D4A9E">
      <w:r w:rsidRPr="00083440">
        <w:t>[Optional] I am aware that I am unable to withdraw from this study once submitted as my responses are collected anonymously.</w:t>
      </w:r>
    </w:p>
    <w:p w14:paraId="2DC877EF" w14:textId="00563669" w:rsidR="003D4A9E" w:rsidRPr="00083440" w:rsidRDefault="003D4A9E" w:rsidP="003D4A9E">
      <w:r w:rsidRPr="00083440">
        <w:t>[Optional] I understand that information from my student record, including information I’ve declared about my ethnicity, and whether I have a disability, (add any special category/protected demographic data you are collecting here) will be linked to my response, and then all data will be fully anonymised for analysis.</w:t>
      </w:r>
    </w:p>
    <w:p w14:paraId="7EADE7E8" w14:textId="0672199D" w:rsidR="003D4A9E" w:rsidRDefault="003D4A9E" w:rsidP="003D4A9E">
      <w:r w:rsidRPr="00083440">
        <w:lastRenderedPageBreak/>
        <w:t>I understand anything that can personally identify me will only be used for the purposes of analysing the data, e.g., Personal Identifier/Module code etc.</w:t>
      </w:r>
    </w:p>
    <w:p w14:paraId="70A6B88C" w14:textId="45F79617" w:rsidR="003D4A9E" w:rsidRPr="00083440" w:rsidRDefault="003D4A9E" w:rsidP="003D4A9E">
      <w:r w:rsidRPr="00083440">
        <w:t xml:space="preserve">I understand that my data will be stored securely in line with the OU’s data protection policy, and handled in line with the </w:t>
      </w:r>
      <w:hyperlink r:id="rId14" w:tooltip="link to the Student Privacy Policy" w:history="1">
        <w:r w:rsidRPr="005E2138">
          <w:rPr>
            <w:rStyle w:val="Hyperlink"/>
          </w:rPr>
          <w:t>Student Privacy Policy</w:t>
        </w:r>
      </w:hyperlink>
      <w:r w:rsidRPr="00083440">
        <w:t xml:space="preserve">. </w:t>
      </w:r>
    </w:p>
    <w:p w14:paraId="510EEE14" w14:textId="420E65CE" w:rsidR="003D4A9E" w:rsidRDefault="003D4A9E" w:rsidP="003D4A9E">
      <w:r w:rsidRPr="00083440">
        <w:t xml:space="preserve">[Optional] ‘Please contact us at our email address if you are interested in taking part in interviews/focus groups the project team are holding as part of this study.’ </w:t>
      </w:r>
    </w:p>
    <w:p w14:paraId="44D0516D" w14:textId="77777777" w:rsidR="003D4A9E" w:rsidRPr="00083440" w:rsidRDefault="003D4A9E" w:rsidP="003D4A9E">
      <w:r w:rsidRPr="00083440">
        <w:t>[Optional] ‘Please provide your email address if you would like to receive a copy of the summary of the findings of this study.’</w:t>
      </w:r>
    </w:p>
    <w:p w14:paraId="0E756AB0" w14:textId="7C8249F7" w:rsidR="003D4A9E" w:rsidRDefault="003D4A9E" w:rsidP="003D4A9E">
      <w:r w:rsidRPr="00083440">
        <w:t>[Optional] ‘</w:t>
      </w:r>
      <w:r w:rsidRPr="00083440" w:rsidDel="006F5721">
        <w:t>I agree to being quoted anonymously</w:t>
      </w:r>
      <w:r w:rsidRPr="00083440">
        <w:t xml:space="preserve"> in reports and publications related to this project</w:t>
      </w:r>
      <w:r w:rsidRPr="00083440" w:rsidDel="006F5721">
        <w:t>.</w:t>
      </w:r>
      <w:r w:rsidRPr="00083440">
        <w:t>’</w:t>
      </w:r>
    </w:p>
    <w:p w14:paraId="4DB8C03B" w14:textId="77777777" w:rsidR="005E2138" w:rsidRPr="00083440" w:rsidRDefault="005E2138" w:rsidP="003D4A9E"/>
    <w:p w14:paraId="498A956A" w14:textId="77777777" w:rsidR="003D4A9E" w:rsidRPr="00083440" w:rsidRDefault="003D4A9E" w:rsidP="003D4A9E">
      <w:r w:rsidRPr="00083440">
        <w:t>I have read all of the above statements and confirm that:</w:t>
      </w:r>
    </w:p>
    <w:p w14:paraId="6492D52E" w14:textId="77777777" w:rsidR="003D4A9E" w:rsidRPr="00083440" w:rsidRDefault="003D4A9E" w:rsidP="003D4A9E">
      <w:r w:rsidRPr="00083440">
        <w:rPr>
          <w:noProof/>
        </w:rPr>
        <mc:AlternateContent>
          <mc:Choice Requires="wps">
            <w:drawing>
              <wp:anchor distT="0" distB="0" distL="114300" distR="114300" simplePos="0" relativeHeight="251665419" behindDoc="0" locked="0" layoutInCell="1" allowOverlap="1" wp14:anchorId="748E396E" wp14:editId="0F3E3151">
                <wp:simplePos x="0" y="0"/>
                <wp:positionH relativeFrom="column">
                  <wp:posOffset>60325</wp:posOffset>
                </wp:positionH>
                <wp:positionV relativeFrom="paragraph">
                  <wp:posOffset>57102</wp:posOffset>
                </wp:positionV>
                <wp:extent cx="1619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B974A" id="Rectangle 9" o:spid="_x0000_s1026" style="position:absolute;margin-left:4.75pt;margin-top:4.5pt;width:12.75pt;height:10.5pt;z-index:2516654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" filled="f" strokecolor="#060645 [3213]" strokeweight="1.5pt"/>
            </w:pict>
          </mc:Fallback>
        </mc:AlternateContent>
      </w:r>
      <w:r w:rsidRPr="00083440">
        <w:t xml:space="preserve">         I am willing/able to voluntarily take part in the following questionnaire and support this research study. </w:t>
      </w:r>
    </w:p>
    <w:p w14:paraId="70091F19" w14:textId="77777777" w:rsidR="003D4A9E" w:rsidRPr="00083440" w:rsidRDefault="003D4A9E" w:rsidP="003D4A9E">
      <w:r w:rsidRPr="00083440">
        <w:rPr>
          <w:noProof/>
        </w:rPr>
        <mc:AlternateContent>
          <mc:Choice Requires="wps">
            <w:drawing>
              <wp:anchor distT="0" distB="0" distL="114300" distR="114300" simplePos="0" relativeHeight="251666443" behindDoc="0" locked="0" layoutInCell="1" allowOverlap="1" wp14:anchorId="5FF6A9BF" wp14:editId="14DADC81">
                <wp:simplePos x="0" y="0"/>
                <wp:positionH relativeFrom="column">
                  <wp:posOffset>60960</wp:posOffset>
                </wp:positionH>
                <wp:positionV relativeFrom="paragraph">
                  <wp:posOffset>30840</wp:posOffset>
                </wp:positionV>
                <wp:extent cx="1714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CBB2B" id="Rectangle 11" o:spid="_x0000_s1026" style="position:absolute;margin-left:4.8pt;margin-top:2.45pt;width:13.5pt;height:11.25pt;z-index:2516664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" filled="f" strokecolor="#060645 [3213]" strokeweight="1.5pt"/>
            </w:pict>
          </mc:Fallback>
        </mc:AlternateContent>
      </w:r>
      <w:r w:rsidRPr="00083440">
        <w:t xml:space="preserve">         I am not willing/able to take part in the questionnaire. *</w:t>
      </w:r>
    </w:p>
    <w:p w14:paraId="28FAF6AC" w14:textId="77777777" w:rsidR="003D4A9E" w:rsidRPr="00083440" w:rsidRDefault="003D4A9E" w:rsidP="003D4A9E">
      <w:r w:rsidRPr="00083440">
        <w:t>* By selecting this option and clicking through to the end of the survey, you will be removed from any future mailings related to this particular survey.</w:t>
      </w:r>
    </w:p>
    <w:p w14:paraId="1A9480F9" w14:textId="43B36AFB" w:rsidR="000C56BE" w:rsidRPr="00D75F02" w:rsidRDefault="003D4A9E" w:rsidP="005E2138">
      <w:r w:rsidRPr="00083440">
        <w:t>Please ensure you continue to the final screen to ensure that your response is recorded.</w:t>
      </w:r>
      <w:bookmarkEnd w:id="0"/>
    </w:p>
    <w:p w14:paraId="7EBF3976" w14:textId="2349EA03" w:rsidR="005B0A1C" w:rsidRDefault="005B0A1C" w:rsidP="00D75F02">
      <w:pPr>
        <w:rPr>
          <w:rFonts w:cs="Poppins"/>
          <w:szCs w:val="20"/>
        </w:rPr>
        <w:sectPr w:rsidR="005B0A1C" w:rsidSect="001B2944">
          <w:footerReference w:type="default" r:id="rId15"/>
          <w:pgSz w:w="11900" w:h="16840" w:code="9"/>
          <w:pgMar w:top="1134" w:right="1134" w:bottom="1985" w:left="1134" w:header="709" w:footer="471" w:gutter="0"/>
          <w:cols w:space="708"/>
          <w:docGrid w:linePitch="360"/>
        </w:sectPr>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lastRenderedPageBreak/>
        <w:drawing>
          <wp:anchor distT="0" distB="0" distL="114300" distR="114300" simplePos="0" relativeHeight="251658249"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4"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5DAD" id="Rectangle 6" o:spid="_x0000_s1026" alt="&quot;&quot;" style="position:absolute;margin-left:0;margin-top:0;width:609.25pt;height:846.3pt;z-index:-2516582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sectPr w:rsidR="00D75F02" w:rsidRPr="00D75F02" w:rsidSect="00A26E97">
      <w:footerReference w:type="defaul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7210" w14:textId="77777777" w:rsidR="00CA4F8C" w:rsidRDefault="00CA4F8C" w:rsidP="00E56F2A">
      <w:r>
        <w:separator/>
      </w:r>
    </w:p>
    <w:p w14:paraId="4EAF96B2" w14:textId="77777777" w:rsidR="00CA4F8C" w:rsidRDefault="00CA4F8C"/>
    <w:p w14:paraId="4134FE0F" w14:textId="77777777" w:rsidR="00CA4F8C" w:rsidRDefault="00CA4F8C"/>
  </w:endnote>
  <w:endnote w:type="continuationSeparator" w:id="0">
    <w:p w14:paraId="025FC091" w14:textId="77777777" w:rsidR="00CA4F8C" w:rsidRDefault="00CA4F8C" w:rsidP="00E56F2A">
      <w:r>
        <w:continuationSeparator/>
      </w:r>
    </w:p>
    <w:p w14:paraId="2E6B28AF" w14:textId="77777777" w:rsidR="00CA4F8C" w:rsidRDefault="00CA4F8C"/>
    <w:p w14:paraId="60048948" w14:textId="77777777" w:rsidR="00CA4F8C" w:rsidRDefault="00CA4F8C"/>
  </w:endnote>
  <w:endnote w:type="continuationNotice" w:id="1">
    <w:p w14:paraId="6B2833DB" w14:textId="77777777" w:rsidR="00CA4F8C" w:rsidRDefault="00CA4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79E" w14:textId="20EDD382" w:rsidR="004E3C30" w:rsidRPr="00DA3057" w:rsidRDefault="0000332F" w:rsidP="00C71BF8">
    <w:pPr>
      <w:jc w:val="right"/>
      <w:rPr>
        <w:rStyle w:val="PageNumber"/>
      </w:rPr>
    </w:pPr>
    <w:r>
      <w:rPr>
        <w:rFonts w:ascii="Poppins Medium" w:hAnsi="Poppins Medium" w:cs="Poppins Medium"/>
        <w:noProof/>
        <w:color w:val="FFFFFF" w:themeColor="background1"/>
        <w:sz w:val="60"/>
        <w:szCs w:val="60"/>
      </w:rPr>
      <w:drawing>
        <wp:anchor distT="0" distB="0" distL="114300" distR="114300" simplePos="0" relativeHeight="251658240" behindDoc="0" locked="0" layoutInCell="1" allowOverlap="1" wp14:anchorId="32C9FD29" wp14:editId="1B5C6390">
          <wp:simplePos x="0" y="0"/>
          <wp:positionH relativeFrom="page">
            <wp:posOffset>720090</wp:posOffset>
          </wp:positionH>
          <wp:positionV relativeFrom="page">
            <wp:posOffset>9678390</wp:posOffset>
          </wp:positionV>
          <wp:extent cx="1407600" cy="460800"/>
          <wp:effectExtent l="0" t="0" r="2540" b="0"/>
          <wp:wrapNone/>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C30" w:rsidRPr="00DA3057">
      <w:rPr>
        <w:rStyle w:val="PageNumber"/>
      </w:rPr>
      <w:t xml:space="preserve">pg. </w:t>
    </w:r>
    <w:r w:rsidR="00D10F78" w:rsidRPr="00DA3057">
      <w:rPr>
        <w:rStyle w:val="PageNumber"/>
      </w:rPr>
      <w:fldChar w:fldCharType="begin"/>
    </w:r>
    <w:r w:rsidR="00D10F78" w:rsidRPr="00DA3057">
      <w:rPr>
        <w:rStyle w:val="PageNumber"/>
      </w:rPr>
      <w:instrText xml:space="preserve"> PAGE  \* Arabic </w:instrText>
    </w:r>
    <w:r w:rsidR="00D10F78" w:rsidRPr="00DA3057">
      <w:rPr>
        <w:rStyle w:val="PageNumber"/>
      </w:rPr>
      <w:fldChar w:fldCharType="separate"/>
    </w:r>
    <w:r w:rsidR="00D10F78" w:rsidRPr="00DA3057">
      <w:rPr>
        <w:rStyle w:val="PageNumber"/>
      </w:rPr>
      <w:t>2</w:t>
    </w:r>
    <w:r w:rsidR="00D10F78" w:rsidRPr="00DA30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3735" w14:textId="77777777" w:rsidR="00CA4F8C" w:rsidRDefault="00CA4F8C" w:rsidP="00E56F2A">
      <w:r>
        <w:separator/>
      </w:r>
    </w:p>
    <w:p w14:paraId="6563CE1C" w14:textId="77777777" w:rsidR="00CA4F8C" w:rsidRDefault="00CA4F8C"/>
    <w:p w14:paraId="40E6EA8E" w14:textId="77777777" w:rsidR="00CA4F8C" w:rsidRDefault="00CA4F8C"/>
  </w:footnote>
  <w:footnote w:type="continuationSeparator" w:id="0">
    <w:p w14:paraId="0A905FC5" w14:textId="77777777" w:rsidR="00CA4F8C" w:rsidRDefault="00CA4F8C" w:rsidP="00E56F2A">
      <w:r>
        <w:continuationSeparator/>
      </w:r>
    </w:p>
    <w:p w14:paraId="5FB6B4D9" w14:textId="77777777" w:rsidR="00CA4F8C" w:rsidRDefault="00CA4F8C"/>
    <w:p w14:paraId="7F44D014" w14:textId="77777777" w:rsidR="00CA4F8C" w:rsidRDefault="00CA4F8C"/>
  </w:footnote>
  <w:footnote w:type="continuationNotice" w:id="1">
    <w:p w14:paraId="3C1A6C6D" w14:textId="77777777" w:rsidR="00CA4F8C" w:rsidRDefault="00CA4F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103B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89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0EA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C48E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244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EC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4F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16F2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C9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4D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4"/>
  </w:num>
  <w:num w:numId="2" w16cid:durableId="506479939">
    <w:abstractNumId w:val="19"/>
  </w:num>
  <w:num w:numId="3" w16cid:durableId="656302263">
    <w:abstractNumId w:val="13"/>
  </w:num>
  <w:num w:numId="4" w16cid:durableId="2032536009">
    <w:abstractNumId w:val="21"/>
  </w:num>
  <w:num w:numId="5" w16cid:durableId="1649820289">
    <w:abstractNumId w:val="11"/>
  </w:num>
  <w:num w:numId="6" w16cid:durableId="93676811">
    <w:abstractNumId w:val="10"/>
  </w:num>
  <w:num w:numId="7" w16cid:durableId="243999073">
    <w:abstractNumId w:val="20"/>
  </w:num>
  <w:num w:numId="8" w16cid:durableId="2127576257">
    <w:abstractNumId w:val="16"/>
  </w:num>
  <w:num w:numId="9" w16cid:durableId="506020450">
    <w:abstractNumId w:val="22"/>
  </w:num>
  <w:num w:numId="10" w16cid:durableId="1620259026">
    <w:abstractNumId w:val="18"/>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17"/>
  </w:num>
  <w:num w:numId="22" w16cid:durableId="1968966118">
    <w:abstractNumId w:val="15"/>
  </w:num>
  <w:num w:numId="23" w16cid:durableId="2023391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362A2"/>
    <w:rsid w:val="00045208"/>
    <w:rsid w:val="000532F2"/>
    <w:rsid w:val="0005708F"/>
    <w:rsid w:val="00062696"/>
    <w:rsid w:val="00076CFC"/>
    <w:rsid w:val="00087BA6"/>
    <w:rsid w:val="00097B3C"/>
    <w:rsid w:val="00097FD0"/>
    <w:rsid w:val="000A39EE"/>
    <w:rsid w:val="000A4888"/>
    <w:rsid w:val="000A584F"/>
    <w:rsid w:val="000B0F4D"/>
    <w:rsid w:val="000B3A2A"/>
    <w:rsid w:val="000C27AA"/>
    <w:rsid w:val="000C56BE"/>
    <w:rsid w:val="000C56C0"/>
    <w:rsid w:val="000D0223"/>
    <w:rsid w:val="000D2546"/>
    <w:rsid w:val="000E2A13"/>
    <w:rsid w:val="000E5A70"/>
    <w:rsid w:val="000F292C"/>
    <w:rsid w:val="000F29D0"/>
    <w:rsid w:val="001055DE"/>
    <w:rsid w:val="00114678"/>
    <w:rsid w:val="001237C3"/>
    <w:rsid w:val="0013290F"/>
    <w:rsid w:val="001342DA"/>
    <w:rsid w:val="00140B0A"/>
    <w:rsid w:val="00141F8C"/>
    <w:rsid w:val="00152B07"/>
    <w:rsid w:val="00160E08"/>
    <w:rsid w:val="00164D61"/>
    <w:rsid w:val="00170203"/>
    <w:rsid w:val="001716B7"/>
    <w:rsid w:val="001717A3"/>
    <w:rsid w:val="001779B7"/>
    <w:rsid w:val="00177D14"/>
    <w:rsid w:val="0018375C"/>
    <w:rsid w:val="00184D5B"/>
    <w:rsid w:val="001A4922"/>
    <w:rsid w:val="001B2944"/>
    <w:rsid w:val="001C1A0F"/>
    <w:rsid w:val="001C4BEC"/>
    <w:rsid w:val="001D5F1F"/>
    <w:rsid w:val="001E47F1"/>
    <w:rsid w:val="001F1198"/>
    <w:rsid w:val="001F4706"/>
    <w:rsid w:val="001F4867"/>
    <w:rsid w:val="001F5DB1"/>
    <w:rsid w:val="001F5FF3"/>
    <w:rsid w:val="00213649"/>
    <w:rsid w:val="0021528B"/>
    <w:rsid w:val="0022594A"/>
    <w:rsid w:val="002454A7"/>
    <w:rsid w:val="00252B33"/>
    <w:rsid w:val="00255163"/>
    <w:rsid w:val="00267090"/>
    <w:rsid w:val="002821FA"/>
    <w:rsid w:val="00285874"/>
    <w:rsid w:val="00291D94"/>
    <w:rsid w:val="002943C0"/>
    <w:rsid w:val="0029688D"/>
    <w:rsid w:val="002B6B58"/>
    <w:rsid w:val="002C12F0"/>
    <w:rsid w:val="002C6CDA"/>
    <w:rsid w:val="002D1128"/>
    <w:rsid w:val="002E3326"/>
    <w:rsid w:val="002F7D08"/>
    <w:rsid w:val="003116F8"/>
    <w:rsid w:val="00315405"/>
    <w:rsid w:val="00326DFE"/>
    <w:rsid w:val="00327188"/>
    <w:rsid w:val="003337D0"/>
    <w:rsid w:val="003362EE"/>
    <w:rsid w:val="003425C1"/>
    <w:rsid w:val="00346006"/>
    <w:rsid w:val="00355EC2"/>
    <w:rsid w:val="003613A4"/>
    <w:rsid w:val="00370CCC"/>
    <w:rsid w:val="00371B3B"/>
    <w:rsid w:val="0037457E"/>
    <w:rsid w:val="00375EBB"/>
    <w:rsid w:val="00377EF2"/>
    <w:rsid w:val="00382B07"/>
    <w:rsid w:val="003945A9"/>
    <w:rsid w:val="00395178"/>
    <w:rsid w:val="003A4BEB"/>
    <w:rsid w:val="003A50F2"/>
    <w:rsid w:val="003A7FC8"/>
    <w:rsid w:val="003B5D3F"/>
    <w:rsid w:val="003C2591"/>
    <w:rsid w:val="003C5F48"/>
    <w:rsid w:val="003C6FE5"/>
    <w:rsid w:val="003D4A9E"/>
    <w:rsid w:val="003D566B"/>
    <w:rsid w:val="003E028A"/>
    <w:rsid w:val="003E5C11"/>
    <w:rsid w:val="003E60FB"/>
    <w:rsid w:val="003E71F1"/>
    <w:rsid w:val="0041030D"/>
    <w:rsid w:val="004108E3"/>
    <w:rsid w:val="00425006"/>
    <w:rsid w:val="00425FB3"/>
    <w:rsid w:val="00431D7D"/>
    <w:rsid w:val="00434CC6"/>
    <w:rsid w:val="00446908"/>
    <w:rsid w:val="00450049"/>
    <w:rsid w:val="00452AFA"/>
    <w:rsid w:val="00462B3A"/>
    <w:rsid w:val="00462E1A"/>
    <w:rsid w:val="00466BB9"/>
    <w:rsid w:val="004676E8"/>
    <w:rsid w:val="0046778C"/>
    <w:rsid w:val="00473E4C"/>
    <w:rsid w:val="00484C7B"/>
    <w:rsid w:val="00485946"/>
    <w:rsid w:val="00490259"/>
    <w:rsid w:val="00492873"/>
    <w:rsid w:val="00494B1E"/>
    <w:rsid w:val="0049699C"/>
    <w:rsid w:val="004A3421"/>
    <w:rsid w:val="004B1364"/>
    <w:rsid w:val="004C3923"/>
    <w:rsid w:val="004C58A9"/>
    <w:rsid w:val="004C698B"/>
    <w:rsid w:val="004D2060"/>
    <w:rsid w:val="004E3C30"/>
    <w:rsid w:val="004F4BC3"/>
    <w:rsid w:val="004F5ED8"/>
    <w:rsid w:val="004F6241"/>
    <w:rsid w:val="005032BD"/>
    <w:rsid w:val="00506BEF"/>
    <w:rsid w:val="005221D5"/>
    <w:rsid w:val="00524BE8"/>
    <w:rsid w:val="00527AB1"/>
    <w:rsid w:val="0053782B"/>
    <w:rsid w:val="0054303F"/>
    <w:rsid w:val="005463F8"/>
    <w:rsid w:val="005465A6"/>
    <w:rsid w:val="00566AB1"/>
    <w:rsid w:val="00570EB2"/>
    <w:rsid w:val="0058363F"/>
    <w:rsid w:val="00591981"/>
    <w:rsid w:val="00592465"/>
    <w:rsid w:val="005A17B8"/>
    <w:rsid w:val="005A4F4C"/>
    <w:rsid w:val="005B01F9"/>
    <w:rsid w:val="005B0A1C"/>
    <w:rsid w:val="005B296F"/>
    <w:rsid w:val="005B71C0"/>
    <w:rsid w:val="005C5EDE"/>
    <w:rsid w:val="005C5FB6"/>
    <w:rsid w:val="005D2A77"/>
    <w:rsid w:val="005D5EB8"/>
    <w:rsid w:val="005E1541"/>
    <w:rsid w:val="005E2138"/>
    <w:rsid w:val="005F7157"/>
    <w:rsid w:val="00600207"/>
    <w:rsid w:val="00600CF4"/>
    <w:rsid w:val="00607E41"/>
    <w:rsid w:val="0062028E"/>
    <w:rsid w:val="00623426"/>
    <w:rsid w:val="00632DFB"/>
    <w:rsid w:val="006367D3"/>
    <w:rsid w:val="006372A5"/>
    <w:rsid w:val="00645C29"/>
    <w:rsid w:val="00647876"/>
    <w:rsid w:val="00647A03"/>
    <w:rsid w:val="00650B77"/>
    <w:rsid w:val="006520EA"/>
    <w:rsid w:val="00652BA2"/>
    <w:rsid w:val="006615CD"/>
    <w:rsid w:val="00672D83"/>
    <w:rsid w:val="00683065"/>
    <w:rsid w:val="00686697"/>
    <w:rsid w:val="006868C3"/>
    <w:rsid w:val="00695064"/>
    <w:rsid w:val="00697980"/>
    <w:rsid w:val="006A00E6"/>
    <w:rsid w:val="006A056C"/>
    <w:rsid w:val="006B629F"/>
    <w:rsid w:val="006C0089"/>
    <w:rsid w:val="006D322D"/>
    <w:rsid w:val="006E4744"/>
    <w:rsid w:val="006E4D57"/>
    <w:rsid w:val="006E71E3"/>
    <w:rsid w:val="006E72BD"/>
    <w:rsid w:val="00710D2E"/>
    <w:rsid w:val="0071408A"/>
    <w:rsid w:val="0071494D"/>
    <w:rsid w:val="007160FA"/>
    <w:rsid w:val="00717E5F"/>
    <w:rsid w:val="00722516"/>
    <w:rsid w:val="00725708"/>
    <w:rsid w:val="0074751D"/>
    <w:rsid w:val="00752543"/>
    <w:rsid w:val="00756CB6"/>
    <w:rsid w:val="007673CA"/>
    <w:rsid w:val="00783A18"/>
    <w:rsid w:val="00786C88"/>
    <w:rsid w:val="007924E6"/>
    <w:rsid w:val="007959EE"/>
    <w:rsid w:val="007B00C3"/>
    <w:rsid w:val="007D6E73"/>
    <w:rsid w:val="007E040D"/>
    <w:rsid w:val="007E346B"/>
    <w:rsid w:val="007E3D4B"/>
    <w:rsid w:val="007F595E"/>
    <w:rsid w:val="00800B2B"/>
    <w:rsid w:val="00810DA3"/>
    <w:rsid w:val="008122B1"/>
    <w:rsid w:val="008203F7"/>
    <w:rsid w:val="00832843"/>
    <w:rsid w:val="00841C35"/>
    <w:rsid w:val="00846D8B"/>
    <w:rsid w:val="008471C2"/>
    <w:rsid w:val="00853917"/>
    <w:rsid w:val="00860C1F"/>
    <w:rsid w:val="00861A5A"/>
    <w:rsid w:val="00865EE4"/>
    <w:rsid w:val="00871560"/>
    <w:rsid w:val="008856B6"/>
    <w:rsid w:val="00891DC3"/>
    <w:rsid w:val="008B16A5"/>
    <w:rsid w:val="008C3887"/>
    <w:rsid w:val="008C4242"/>
    <w:rsid w:val="008C7A64"/>
    <w:rsid w:val="008D49AA"/>
    <w:rsid w:val="008E0CE0"/>
    <w:rsid w:val="008E7BD5"/>
    <w:rsid w:val="008F4619"/>
    <w:rsid w:val="00900E1E"/>
    <w:rsid w:val="00902709"/>
    <w:rsid w:val="0090492E"/>
    <w:rsid w:val="00906DDD"/>
    <w:rsid w:val="00911320"/>
    <w:rsid w:val="00914C9D"/>
    <w:rsid w:val="00920228"/>
    <w:rsid w:val="0092605D"/>
    <w:rsid w:val="009314AA"/>
    <w:rsid w:val="009452DF"/>
    <w:rsid w:val="0094712E"/>
    <w:rsid w:val="00950DF2"/>
    <w:rsid w:val="00951A3B"/>
    <w:rsid w:val="00965526"/>
    <w:rsid w:val="00967951"/>
    <w:rsid w:val="009767C3"/>
    <w:rsid w:val="009838FC"/>
    <w:rsid w:val="00984CEA"/>
    <w:rsid w:val="0098763A"/>
    <w:rsid w:val="0099363C"/>
    <w:rsid w:val="0099445F"/>
    <w:rsid w:val="00994C83"/>
    <w:rsid w:val="009A010B"/>
    <w:rsid w:val="009A39E7"/>
    <w:rsid w:val="009A4F93"/>
    <w:rsid w:val="009A6F00"/>
    <w:rsid w:val="009B3BF5"/>
    <w:rsid w:val="009B761F"/>
    <w:rsid w:val="009C4F3F"/>
    <w:rsid w:val="009C57CB"/>
    <w:rsid w:val="009C65B3"/>
    <w:rsid w:val="009E21ED"/>
    <w:rsid w:val="009E2581"/>
    <w:rsid w:val="009E3C8F"/>
    <w:rsid w:val="009E5359"/>
    <w:rsid w:val="009E5B69"/>
    <w:rsid w:val="009F3F5E"/>
    <w:rsid w:val="009F6228"/>
    <w:rsid w:val="009F718B"/>
    <w:rsid w:val="00A0382C"/>
    <w:rsid w:val="00A202CC"/>
    <w:rsid w:val="00A26E97"/>
    <w:rsid w:val="00A3681E"/>
    <w:rsid w:val="00A37DE6"/>
    <w:rsid w:val="00A4684B"/>
    <w:rsid w:val="00A60743"/>
    <w:rsid w:val="00A70340"/>
    <w:rsid w:val="00A905FE"/>
    <w:rsid w:val="00A96D09"/>
    <w:rsid w:val="00AA050F"/>
    <w:rsid w:val="00AA6F6B"/>
    <w:rsid w:val="00AB0F17"/>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34179"/>
    <w:rsid w:val="00B41C54"/>
    <w:rsid w:val="00B423E6"/>
    <w:rsid w:val="00B43D23"/>
    <w:rsid w:val="00B54730"/>
    <w:rsid w:val="00B61328"/>
    <w:rsid w:val="00B73493"/>
    <w:rsid w:val="00B76881"/>
    <w:rsid w:val="00B82252"/>
    <w:rsid w:val="00B82E7F"/>
    <w:rsid w:val="00B9053B"/>
    <w:rsid w:val="00B90B45"/>
    <w:rsid w:val="00B95F47"/>
    <w:rsid w:val="00BA0ED0"/>
    <w:rsid w:val="00BA51FD"/>
    <w:rsid w:val="00BA63F2"/>
    <w:rsid w:val="00BB1786"/>
    <w:rsid w:val="00BB4426"/>
    <w:rsid w:val="00BB4AD3"/>
    <w:rsid w:val="00BC251D"/>
    <w:rsid w:val="00BD4F3A"/>
    <w:rsid w:val="00BE6BD9"/>
    <w:rsid w:val="00BE7904"/>
    <w:rsid w:val="00BF27FA"/>
    <w:rsid w:val="00C01008"/>
    <w:rsid w:val="00C02A57"/>
    <w:rsid w:val="00C059F7"/>
    <w:rsid w:val="00C078C4"/>
    <w:rsid w:val="00C17DC4"/>
    <w:rsid w:val="00C20F0A"/>
    <w:rsid w:val="00C311EF"/>
    <w:rsid w:val="00C31BC3"/>
    <w:rsid w:val="00C4400E"/>
    <w:rsid w:val="00C448D8"/>
    <w:rsid w:val="00C55B6E"/>
    <w:rsid w:val="00C64616"/>
    <w:rsid w:val="00C709D0"/>
    <w:rsid w:val="00C70B8E"/>
    <w:rsid w:val="00C71BF8"/>
    <w:rsid w:val="00C723E2"/>
    <w:rsid w:val="00C7359A"/>
    <w:rsid w:val="00C74B66"/>
    <w:rsid w:val="00C7679A"/>
    <w:rsid w:val="00C8086C"/>
    <w:rsid w:val="00C809C7"/>
    <w:rsid w:val="00C82DAF"/>
    <w:rsid w:val="00C949A8"/>
    <w:rsid w:val="00CA1004"/>
    <w:rsid w:val="00CA2DD1"/>
    <w:rsid w:val="00CA4F8C"/>
    <w:rsid w:val="00CA5F81"/>
    <w:rsid w:val="00CB3CFD"/>
    <w:rsid w:val="00CB4B0E"/>
    <w:rsid w:val="00CB5D92"/>
    <w:rsid w:val="00CB5E58"/>
    <w:rsid w:val="00CF54ED"/>
    <w:rsid w:val="00D00A84"/>
    <w:rsid w:val="00D03ECE"/>
    <w:rsid w:val="00D10F78"/>
    <w:rsid w:val="00D12DC1"/>
    <w:rsid w:val="00D14691"/>
    <w:rsid w:val="00D17209"/>
    <w:rsid w:val="00D50AE6"/>
    <w:rsid w:val="00D544E5"/>
    <w:rsid w:val="00D6605E"/>
    <w:rsid w:val="00D70F72"/>
    <w:rsid w:val="00D7214E"/>
    <w:rsid w:val="00D75F02"/>
    <w:rsid w:val="00D81C7A"/>
    <w:rsid w:val="00D83CA6"/>
    <w:rsid w:val="00D92E73"/>
    <w:rsid w:val="00D95DC5"/>
    <w:rsid w:val="00DA29CE"/>
    <w:rsid w:val="00DA3057"/>
    <w:rsid w:val="00DA6736"/>
    <w:rsid w:val="00DB6D4C"/>
    <w:rsid w:val="00DC0A67"/>
    <w:rsid w:val="00DC1981"/>
    <w:rsid w:val="00DD54D0"/>
    <w:rsid w:val="00DE0C5F"/>
    <w:rsid w:val="00DF0812"/>
    <w:rsid w:val="00DF466C"/>
    <w:rsid w:val="00DF7CE8"/>
    <w:rsid w:val="00E304A7"/>
    <w:rsid w:val="00E42A20"/>
    <w:rsid w:val="00E4358B"/>
    <w:rsid w:val="00E5026A"/>
    <w:rsid w:val="00E56F2A"/>
    <w:rsid w:val="00E6434D"/>
    <w:rsid w:val="00E67EE3"/>
    <w:rsid w:val="00E73738"/>
    <w:rsid w:val="00E75D66"/>
    <w:rsid w:val="00E8010C"/>
    <w:rsid w:val="00E82897"/>
    <w:rsid w:val="00E828C7"/>
    <w:rsid w:val="00E8397F"/>
    <w:rsid w:val="00E906A6"/>
    <w:rsid w:val="00E94D1C"/>
    <w:rsid w:val="00E95167"/>
    <w:rsid w:val="00E961FB"/>
    <w:rsid w:val="00EA413F"/>
    <w:rsid w:val="00EB06E6"/>
    <w:rsid w:val="00EB30E1"/>
    <w:rsid w:val="00EC4870"/>
    <w:rsid w:val="00EC597A"/>
    <w:rsid w:val="00ED2439"/>
    <w:rsid w:val="00ED2D97"/>
    <w:rsid w:val="00EE207F"/>
    <w:rsid w:val="00EE6890"/>
    <w:rsid w:val="00EE7D39"/>
    <w:rsid w:val="00F06956"/>
    <w:rsid w:val="00F10175"/>
    <w:rsid w:val="00F21EB9"/>
    <w:rsid w:val="00F35A2F"/>
    <w:rsid w:val="00F3790F"/>
    <w:rsid w:val="00F37FA1"/>
    <w:rsid w:val="00F40504"/>
    <w:rsid w:val="00F431F0"/>
    <w:rsid w:val="00F44563"/>
    <w:rsid w:val="00F56CBF"/>
    <w:rsid w:val="00F62661"/>
    <w:rsid w:val="00F85FF3"/>
    <w:rsid w:val="00F91D38"/>
    <w:rsid w:val="00FA16F6"/>
    <w:rsid w:val="00FA26C7"/>
    <w:rsid w:val="00FB370B"/>
    <w:rsid w:val="00FC588D"/>
    <w:rsid w:val="00FD22D0"/>
    <w:rsid w:val="00FD25A0"/>
    <w:rsid w:val="00FD25BD"/>
    <w:rsid w:val="00FD7882"/>
    <w:rsid w:val="00FE5A50"/>
    <w:rsid w:val="00FF2A75"/>
    <w:rsid w:val="00FF47D4"/>
    <w:rsid w:val="00FF5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customStyle="1" w:styleId="COVER-Footer">
    <w:name w:val="COVER - Footer"/>
    <w:basedOn w:val="Footer"/>
    <w:qFormat/>
    <w:rsid w:val="003D4A9E"/>
    <w:pPr>
      <w:tabs>
        <w:tab w:val="clear" w:pos="4513"/>
        <w:tab w:val="clear" w:pos="9026"/>
        <w:tab w:val="left" w:pos="449"/>
        <w:tab w:val="center" w:pos="4680"/>
        <w:tab w:val="right" w:pos="9360"/>
      </w:tabs>
      <w:jc w:val="right"/>
    </w:pPr>
    <w:rPr>
      <w:rFonts w:ascii="Arial" w:eastAsiaTheme="minorHAnsi" w:hAnsi="Arial" w:cstheme="minorBidi"/>
      <w:color w:val="FFFFFF" w:themeColor="background1"/>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ac.uk/documents/policies/privacy-not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E7A8613C21C848AD2F91B91A9AAB64" ma:contentTypeVersion="20" ma:contentTypeDescription="Create a new document." ma:contentTypeScope="" ma:versionID="c1d9353f12382b36ac3f9f5b2f1dd716">
  <xsd:schema xmlns:xsd="http://www.w3.org/2001/XMLSchema" xmlns:xs="http://www.w3.org/2001/XMLSchema" xmlns:p="http://schemas.microsoft.com/office/2006/metadata/properties" xmlns:ns2="4ed73a0e-c0f4-4682-9833-b80ae4bd0773" xmlns:ns3="23060362-3cc1-48ff-8e33-88570e39b161" xmlns:ns4="e4476828-269d-41e7-8c7f-463a607b843c" targetNamespace="http://schemas.microsoft.com/office/2006/metadata/properties" ma:root="true" ma:fieldsID="c254bfd5ec353ffdfb8a6f8fbb6c5717" ns2:_="" ns3:_="" ns4:_="">
    <xsd:import namespace="4ed73a0e-c0f4-4682-9833-b80ae4bd0773"/>
    <xsd:import namespace="23060362-3cc1-48ff-8e33-88570e39b161"/>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3a0e-c0f4-4682-9833-b80ae4bd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60362-3cc1-48ff-8e33-88570e39b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06e9e1-5a8f-47ca-9c1f-db2539ee6553}" ma:internalName="TaxCatchAll" ma:showField="CatchAllData" ma:web="23060362-3cc1-48ff-8e33-88570e39b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4ed73a0e-c0f4-4682-9833-b80ae4bd07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2.xml><?xml version="1.0" encoding="utf-8"?>
<ds:datastoreItem xmlns:ds="http://schemas.openxmlformats.org/officeDocument/2006/customXml" ds:itemID="{47163D41-0D04-4772-BAAF-206D9157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3a0e-c0f4-4682-9833-b80ae4bd0773"/>
    <ds:schemaRef ds:uri="23060362-3cc1-48ff-8e33-88570e39b161"/>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2DCEE-686C-46AB-B353-F95F402A75A0}">
  <ds:schemaRefs>
    <ds:schemaRef ds:uri="http://schemas.openxmlformats.org/package/2006/metadata/core-properties"/>
    <ds:schemaRef ds:uri="e4476828-269d-41e7-8c7f-463a607b843c"/>
    <ds:schemaRef ds:uri="http://schemas.microsoft.com/office/2006/documentManagement/types"/>
    <ds:schemaRef ds:uri="http://schemas.microsoft.com/office/infopath/2007/PartnerControls"/>
    <ds:schemaRef ds:uri="http://purl.org/dc/elements/1.1/"/>
    <ds:schemaRef ds:uri="http://schemas.microsoft.com/office/2006/metadata/properties"/>
    <ds:schemaRef ds:uri="4ed73a0e-c0f4-4682-9833-b80ae4bd0773"/>
    <ds:schemaRef ds:uri="http://purl.org/dc/terms/"/>
    <ds:schemaRef ds:uri="23060362-3cc1-48ff-8e33-88570e39b161"/>
    <ds:schemaRef ds:uri="http://www.w3.org/XML/1998/namespace"/>
    <ds:schemaRef ds:uri="http://purl.org/dc/dcmitype/"/>
  </ds:schemaRefs>
</ds:datastoreItem>
</file>

<file path=customXml/itemProps4.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Questionnaire Consent for Student Surveys</vt:lpstr>
    </vt:vector>
  </TitlesOfParts>
  <Manager/>
  <Company>The Open University</Company>
  <LinksUpToDate>false</LinksUpToDate>
  <CharactersWithSpaces>3312</CharactersWithSpaces>
  <SharedDoc>false</SharedDoc>
  <HyperlinkBase/>
  <HLinks>
    <vt:vector size="60" baseType="variant">
      <vt:variant>
        <vt:i4>1245233</vt:i4>
      </vt:variant>
      <vt:variant>
        <vt:i4>53</vt:i4>
      </vt:variant>
      <vt:variant>
        <vt:i4>0</vt:i4>
      </vt:variant>
      <vt:variant>
        <vt:i4>5</vt:i4>
      </vt:variant>
      <vt:variant>
        <vt:lpwstr/>
      </vt:variant>
      <vt:variant>
        <vt:lpwstr>_Toc120561622</vt:lpwstr>
      </vt:variant>
      <vt:variant>
        <vt:i4>1245233</vt:i4>
      </vt:variant>
      <vt:variant>
        <vt:i4>47</vt:i4>
      </vt:variant>
      <vt:variant>
        <vt:i4>0</vt:i4>
      </vt:variant>
      <vt:variant>
        <vt:i4>5</vt:i4>
      </vt:variant>
      <vt:variant>
        <vt:lpwstr/>
      </vt:variant>
      <vt:variant>
        <vt:lpwstr>_Toc120561621</vt:lpwstr>
      </vt:variant>
      <vt:variant>
        <vt:i4>1245233</vt:i4>
      </vt:variant>
      <vt:variant>
        <vt:i4>41</vt:i4>
      </vt:variant>
      <vt:variant>
        <vt:i4>0</vt:i4>
      </vt:variant>
      <vt:variant>
        <vt:i4>5</vt:i4>
      </vt:variant>
      <vt:variant>
        <vt:lpwstr/>
      </vt:variant>
      <vt:variant>
        <vt:lpwstr>_Toc120561620</vt:lpwstr>
      </vt:variant>
      <vt:variant>
        <vt:i4>1048625</vt:i4>
      </vt:variant>
      <vt:variant>
        <vt:i4>35</vt:i4>
      </vt:variant>
      <vt:variant>
        <vt:i4>0</vt:i4>
      </vt:variant>
      <vt:variant>
        <vt:i4>5</vt:i4>
      </vt:variant>
      <vt:variant>
        <vt:lpwstr/>
      </vt:variant>
      <vt:variant>
        <vt:lpwstr>_Toc120561619</vt:lpwstr>
      </vt:variant>
      <vt:variant>
        <vt:i4>1048625</vt:i4>
      </vt:variant>
      <vt:variant>
        <vt:i4>29</vt:i4>
      </vt:variant>
      <vt:variant>
        <vt:i4>0</vt:i4>
      </vt:variant>
      <vt:variant>
        <vt:i4>5</vt:i4>
      </vt:variant>
      <vt:variant>
        <vt:lpwstr/>
      </vt:variant>
      <vt:variant>
        <vt:lpwstr>_Toc120561618</vt:lpwstr>
      </vt:variant>
      <vt:variant>
        <vt:i4>1048625</vt:i4>
      </vt:variant>
      <vt:variant>
        <vt:i4>23</vt:i4>
      </vt:variant>
      <vt:variant>
        <vt:i4>0</vt:i4>
      </vt:variant>
      <vt:variant>
        <vt:i4>5</vt:i4>
      </vt:variant>
      <vt:variant>
        <vt:lpwstr/>
      </vt:variant>
      <vt:variant>
        <vt:lpwstr>_Toc120561617</vt:lpwstr>
      </vt:variant>
      <vt:variant>
        <vt:i4>1048625</vt:i4>
      </vt:variant>
      <vt:variant>
        <vt:i4>17</vt:i4>
      </vt:variant>
      <vt:variant>
        <vt:i4>0</vt:i4>
      </vt:variant>
      <vt:variant>
        <vt:i4>5</vt:i4>
      </vt:variant>
      <vt:variant>
        <vt:lpwstr/>
      </vt:variant>
      <vt:variant>
        <vt:lpwstr>_Toc120561616</vt:lpwstr>
      </vt:variant>
      <vt:variant>
        <vt:i4>1048625</vt:i4>
      </vt:variant>
      <vt:variant>
        <vt:i4>11</vt:i4>
      </vt:variant>
      <vt:variant>
        <vt:i4>0</vt:i4>
      </vt:variant>
      <vt:variant>
        <vt:i4>5</vt:i4>
      </vt:variant>
      <vt:variant>
        <vt:lpwstr/>
      </vt:variant>
      <vt:variant>
        <vt:lpwstr>_Toc120561615</vt:lpwstr>
      </vt:variant>
      <vt:variant>
        <vt:i4>1048625</vt:i4>
      </vt:variant>
      <vt:variant>
        <vt:i4>5</vt:i4>
      </vt:variant>
      <vt:variant>
        <vt:i4>0</vt:i4>
      </vt:variant>
      <vt:variant>
        <vt:i4>5</vt:i4>
      </vt:variant>
      <vt:variant>
        <vt:lpwstr/>
      </vt:variant>
      <vt:variant>
        <vt:lpwstr>_Toc120561614</vt:lpwstr>
      </vt:variant>
      <vt:variant>
        <vt:i4>5832709</vt:i4>
      </vt:variant>
      <vt:variant>
        <vt:i4>0</vt:i4>
      </vt:variant>
      <vt:variant>
        <vt:i4>0</vt:i4>
      </vt:variant>
      <vt:variant>
        <vt:i4>5</vt:i4>
      </vt:variant>
      <vt:variant>
        <vt:lpwstr>https://www.bdadyslexia.org.uk/advice/employers/creating-a-dyslexia-friendly-workplace/dyslexia-friendly-style-guide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Consent for Student Surveys</dc:title>
  <dc:subject/>
  <dc:creator>Emma Street</dc:creator>
  <cp:keywords>questionnaire, consent, student, surveys</cp:keywords>
  <dc:description>Final Version</dc:description>
  <cp:lastModifiedBy>Valerie.Arnott</cp:lastModifiedBy>
  <cp:revision>6</cp:revision>
  <dcterms:created xsi:type="dcterms:W3CDTF">2024-04-05T11:09:00Z</dcterms:created>
  <dcterms:modified xsi:type="dcterms:W3CDTF">2024-04-25T13:46:00Z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0x01010003E7A8613C21C848AD2F91B91A9AAB64</vt:lpwstr>
  </property>
  <property fmtid="{D5CDD505-2E9C-101B-9397-08002B2CF9AE}" pid="3" name="MediaServiceImageTags">
    <vt:lpwstr/>
  </property>
</Properties>
</file>